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73124" w:rsidRPr="00D73124" w:rsidRDefault="00D73124" w:rsidP="00D73124">
      <w:pPr>
        <w:jc w:val="center"/>
        <w:rPr>
          <w:shd w:val="pct15" w:color="auto" w:fill="FFFFFF"/>
        </w:rPr>
      </w:pPr>
    </w:p>
    <w:p w:rsidR="00D73124" w:rsidRPr="00D73124" w:rsidRDefault="00D73124" w:rsidP="00D73124">
      <w:pPr>
        <w:jc w:val="center"/>
        <w:rPr>
          <w:shd w:val="pct15" w:color="auto" w:fill="FFFFFF"/>
        </w:rPr>
      </w:pPr>
    </w:p>
    <w:p w:rsidR="00D73124" w:rsidRPr="00D73124" w:rsidRDefault="00D73124" w:rsidP="00D73124">
      <w:pPr>
        <w:jc w:val="center"/>
        <w:rPr>
          <w:shd w:val="pct15" w:color="auto" w:fill="FFFFFF"/>
        </w:rPr>
      </w:pPr>
    </w:p>
    <w:p w:rsidR="00D73124" w:rsidRDefault="00D73124" w:rsidP="00D73124">
      <w:pPr>
        <w:jc w:val="center"/>
        <w:rPr>
          <w:shd w:val="pct15" w:color="auto" w:fill="FFFFFF"/>
        </w:rPr>
      </w:pPr>
    </w:p>
    <w:p w:rsidR="00D73124" w:rsidRDefault="00D73124" w:rsidP="00D73124">
      <w:pPr>
        <w:jc w:val="center"/>
        <w:rPr>
          <w:shd w:val="pct15" w:color="auto" w:fill="FFFFFF"/>
        </w:rPr>
      </w:pPr>
    </w:p>
    <w:p w:rsidR="00D73124" w:rsidRDefault="00D73124" w:rsidP="00D73124">
      <w:pPr>
        <w:jc w:val="center"/>
        <w:rPr>
          <w:shd w:val="pct15" w:color="auto" w:fill="FFFFFF"/>
        </w:rPr>
      </w:pPr>
    </w:p>
    <w:p w:rsidR="00D73124" w:rsidRDefault="00D73124" w:rsidP="00D73124">
      <w:pPr>
        <w:jc w:val="center"/>
        <w:rPr>
          <w:shd w:val="pct15" w:color="auto" w:fill="FFFFFF"/>
        </w:rPr>
      </w:pPr>
    </w:p>
    <w:p w:rsidR="00D73124" w:rsidRDefault="00D73124" w:rsidP="00D73124">
      <w:pPr>
        <w:jc w:val="center"/>
        <w:rPr>
          <w:shd w:val="pct15" w:color="auto" w:fill="FFFFFF"/>
        </w:rPr>
      </w:pPr>
    </w:p>
    <w:p w:rsidR="00D73124" w:rsidRDefault="00D73124" w:rsidP="00D73124">
      <w:pPr>
        <w:jc w:val="center"/>
        <w:rPr>
          <w:shd w:val="pct15" w:color="auto" w:fill="FFFFFF"/>
        </w:rPr>
      </w:pPr>
    </w:p>
    <w:p w:rsidR="00D73124" w:rsidRDefault="00D73124" w:rsidP="00D73124">
      <w:pPr>
        <w:jc w:val="center"/>
        <w:rPr>
          <w:shd w:val="pct15" w:color="auto" w:fill="FFFFFF"/>
        </w:rPr>
      </w:pPr>
    </w:p>
    <w:p w:rsidR="00D73124" w:rsidRDefault="00D73124" w:rsidP="00D73124">
      <w:pPr>
        <w:jc w:val="center"/>
        <w:rPr>
          <w:shd w:val="pct15" w:color="auto" w:fill="FFFFFF"/>
        </w:rPr>
      </w:pPr>
    </w:p>
    <w:p w:rsidR="00D73124" w:rsidRDefault="00D73124" w:rsidP="00D73124">
      <w:pPr>
        <w:jc w:val="center"/>
        <w:rPr>
          <w:shd w:val="pct15" w:color="auto" w:fill="FFFFFF"/>
        </w:rPr>
      </w:pPr>
    </w:p>
    <w:p w:rsidR="00D73124" w:rsidRPr="00D73124" w:rsidRDefault="00D73124" w:rsidP="00D73124">
      <w:pPr>
        <w:jc w:val="center"/>
        <w:rPr>
          <w:rFonts w:hint="eastAsia"/>
          <w:shd w:val="pct15" w:color="auto" w:fill="FFFFFF"/>
        </w:rPr>
      </w:pPr>
    </w:p>
    <w:p w:rsidR="00D73124" w:rsidRPr="00D73124" w:rsidRDefault="00D73124" w:rsidP="00D73124">
      <w:pPr>
        <w:jc w:val="center"/>
        <w:rPr>
          <w:rFonts w:hint="eastAsia"/>
          <w:sz w:val="72"/>
        </w:rPr>
      </w:pPr>
      <w:r w:rsidRPr="00D73124">
        <w:rPr>
          <w:rFonts w:hint="eastAsia"/>
          <w:sz w:val="72"/>
        </w:rPr>
        <w:t>ONE</w:t>
      </w:r>
      <w:r w:rsidRPr="00D73124">
        <w:rPr>
          <w:rFonts w:hint="eastAsia"/>
          <w:sz w:val="72"/>
        </w:rPr>
        <w:t>一个</w:t>
      </w:r>
    </w:p>
    <w:p w:rsidR="00D73124" w:rsidRPr="00D73124" w:rsidRDefault="00D73124" w:rsidP="00D73124">
      <w:pPr>
        <w:jc w:val="center"/>
        <w:rPr>
          <w:shd w:val="pct15" w:color="auto" w:fill="FFFFFF"/>
        </w:rPr>
      </w:pPr>
      <w:r>
        <w:rPr>
          <w:rFonts w:hint="eastAsia"/>
          <w:sz w:val="72"/>
        </w:rPr>
        <w:t>用户手册</w:t>
      </w:r>
    </w:p>
    <w:p w:rsidR="00D73124" w:rsidRPr="00D73124" w:rsidRDefault="00D73124" w:rsidP="00D73124">
      <w:pPr>
        <w:jc w:val="center"/>
        <w:rPr>
          <w:shd w:val="pct15" w:color="auto" w:fill="FFFFFF"/>
        </w:rPr>
      </w:pPr>
    </w:p>
    <w:p w:rsidR="00D73124" w:rsidRPr="00D73124" w:rsidRDefault="00D73124" w:rsidP="00D73124">
      <w:pPr>
        <w:jc w:val="center"/>
        <w:rPr>
          <w:shd w:val="pct15" w:color="auto" w:fill="FFFFFF"/>
        </w:rPr>
      </w:pPr>
    </w:p>
    <w:p w:rsidR="00D73124" w:rsidRPr="00D73124" w:rsidRDefault="00D73124" w:rsidP="00D73124">
      <w:pPr>
        <w:jc w:val="center"/>
        <w:rPr>
          <w:shd w:val="pct15" w:color="auto" w:fill="FFFFFF"/>
        </w:rPr>
      </w:pPr>
    </w:p>
    <w:p w:rsidR="00D73124" w:rsidRPr="00D73124" w:rsidRDefault="00D73124" w:rsidP="00D73124">
      <w:pPr>
        <w:jc w:val="center"/>
      </w:pPr>
    </w:p>
    <w:p w:rsidR="00D73124" w:rsidRPr="00D73124" w:rsidRDefault="00D73124" w:rsidP="00D73124">
      <w:pPr>
        <w:jc w:val="center"/>
      </w:pPr>
    </w:p>
    <w:p w:rsidR="00D73124" w:rsidRPr="00D73124" w:rsidRDefault="00D73124" w:rsidP="00D73124">
      <w:pPr>
        <w:jc w:val="center"/>
      </w:pPr>
    </w:p>
    <w:p w:rsidR="00D73124" w:rsidRPr="00D73124" w:rsidRDefault="00D73124" w:rsidP="00D73124">
      <w:pPr>
        <w:jc w:val="center"/>
      </w:pPr>
    </w:p>
    <w:p w:rsidR="00D73124" w:rsidRPr="00D73124" w:rsidRDefault="00D73124" w:rsidP="00D73124">
      <w:pPr>
        <w:jc w:val="center"/>
      </w:pPr>
    </w:p>
    <w:p w:rsidR="00D73124" w:rsidRPr="00D73124" w:rsidRDefault="00D73124" w:rsidP="00D73124">
      <w:pPr>
        <w:jc w:val="center"/>
      </w:pPr>
    </w:p>
    <w:p w:rsidR="00D73124" w:rsidRPr="00D73124" w:rsidRDefault="00D73124" w:rsidP="00D73124">
      <w:pPr>
        <w:jc w:val="center"/>
      </w:pPr>
    </w:p>
    <w:p w:rsidR="00D73124" w:rsidRPr="00D73124" w:rsidRDefault="00D73124" w:rsidP="00D73124">
      <w:pPr>
        <w:jc w:val="center"/>
      </w:pPr>
    </w:p>
    <w:p w:rsidR="00D73124" w:rsidRPr="00D73124" w:rsidRDefault="00D73124" w:rsidP="00D73124">
      <w:pPr>
        <w:jc w:val="center"/>
      </w:pPr>
    </w:p>
    <w:p w:rsidR="00D73124" w:rsidRPr="00D73124" w:rsidRDefault="00D73124" w:rsidP="00D73124">
      <w:pPr>
        <w:jc w:val="center"/>
      </w:pPr>
    </w:p>
    <w:p w:rsidR="00D73124" w:rsidRDefault="00D73124" w:rsidP="00D73124">
      <w:pPr>
        <w:jc w:val="center"/>
        <w:rPr>
          <w:rFonts w:hint="eastAsia"/>
        </w:rPr>
      </w:pPr>
    </w:p>
    <w:p w:rsidR="00D73124" w:rsidRDefault="00D73124" w:rsidP="00D73124">
      <w:pPr>
        <w:jc w:val="center"/>
      </w:pPr>
    </w:p>
    <w:p w:rsidR="00D73124" w:rsidRDefault="00D73124" w:rsidP="00D73124">
      <w:pPr>
        <w:jc w:val="center"/>
      </w:pPr>
    </w:p>
    <w:p w:rsidR="00D73124" w:rsidRDefault="00D73124" w:rsidP="00D73124">
      <w:pPr>
        <w:jc w:val="center"/>
      </w:pPr>
    </w:p>
    <w:p w:rsidR="00D73124" w:rsidRDefault="00D73124" w:rsidP="00D73124">
      <w:pPr>
        <w:jc w:val="center"/>
      </w:pPr>
    </w:p>
    <w:p w:rsidR="00D73124" w:rsidRDefault="00D73124" w:rsidP="00D73124">
      <w:pPr>
        <w:jc w:val="center"/>
      </w:pPr>
    </w:p>
    <w:p w:rsidR="00D73124" w:rsidRDefault="00D73124" w:rsidP="00D73124">
      <w:pPr>
        <w:jc w:val="center"/>
      </w:pPr>
    </w:p>
    <w:p w:rsidR="00D73124" w:rsidRDefault="00D73124" w:rsidP="00D73124">
      <w:pPr>
        <w:jc w:val="center"/>
      </w:pPr>
    </w:p>
    <w:p w:rsidR="00D73124" w:rsidRPr="00D73124" w:rsidRDefault="00D73124" w:rsidP="00D73124">
      <w:pPr>
        <w:jc w:val="center"/>
        <w:rPr>
          <w:rFonts w:hint="eastAsia"/>
        </w:rPr>
      </w:pPr>
    </w:p>
    <w:p w:rsidR="00D73124" w:rsidRPr="00D73124" w:rsidRDefault="00D73124" w:rsidP="00D73124">
      <w:pPr>
        <w:jc w:val="center"/>
      </w:pPr>
    </w:p>
    <w:p w:rsidR="00186A03" w:rsidRDefault="00D73124" w:rsidP="00D73124">
      <w:pPr>
        <w:jc w:val="center"/>
        <w:rPr>
          <w:sz w:val="32"/>
        </w:rPr>
      </w:pPr>
      <w:r w:rsidRPr="00D73124">
        <w:rPr>
          <w:rFonts w:hint="eastAsia"/>
          <w:sz w:val="32"/>
        </w:rPr>
        <w:t>2015</w:t>
      </w:r>
      <w:r w:rsidRPr="00D73124">
        <w:rPr>
          <w:rFonts w:hint="eastAsia"/>
          <w:sz w:val="32"/>
        </w:rPr>
        <w:t>年</w:t>
      </w:r>
      <w:r w:rsidRPr="00D73124">
        <w:rPr>
          <w:rFonts w:hint="eastAsia"/>
          <w:sz w:val="32"/>
        </w:rPr>
        <w:t>7</w:t>
      </w:r>
      <w:r w:rsidRPr="00D73124">
        <w:rPr>
          <w:rFonts w:hint="eastAsia"/>
          <w:sz w:val="32"/>
        </w:rPr>
        <w:t>月</w:t>
      </w:r>
    </w:p>
    <w:p w:rsidR="00D73124" w:rsidRDefault="00673CAF" w:rsidP="00673CAF">
      <w:pPr>
        <w:pStyle w:val="a6"/>
        <w:numPr>
          <w:ilvl w:val="0"/>
          <w:numId w:val="1"/>
        </w:numPr>
        <w:ind w:firstLineChars="0"/>
        <w:rPr>
          <w:sz w:val="24"/>
        </w:rPr>
      </w:pPr>
      <w:r>
        <w:rPr>
          <w:sz w:val="24"/>
        </w:rPr>
        <w:lastRenderedPageBreak/>
        <w:t>W</w:t>
      </w:r>
      <w:r>
        <w:rPr>
          <w:rFonts w:hint="eastAsia"/>
          <w:sz w:val="24"/>
        </w:rPr>
        <w:t>indows</w:t>
      </w:r>
      <w:r>
        <w:rPr>
          <w:rFonts w:hint="eastAsia"/>
          <w:sz w:val="24"/>
        </w:rPr>
        <w:t>客户端用户手册</w:t>
      </w:r>
    </w:p>
    <w:p w:rsidR="005223E2" w:rsidRPr="005223E2" w:rsidRDefault="005223E2" w:rsidP="005223E2">
      <w:pPr>
        <w:pStyle w:val="a6"/>
        <w:numPr>
          <w:ilvl w:val="0"/>
          <w:numId w:val="2"/>
        </w:numPr>
        <w:ind w:firstLineChars="0"/>
        <w:rPr>
          <w:rFonts w:hint="eastAsia"/>
          <w:sz w:val="24"/>
        </w:rPr>
      </w:pPr>
      <w:r w:rsidRPr="005223E2">
        <w:rPr>
          <w:sz w:val="24"/>
        </w:rPr>
        <w:t>下面第一张图为客户端打开时的主页面，用户通过滑动鼠标可以查看整个页面，如第一张图。</w:t>
      </w:r>
    </w:p>
    <w:p w:rsidR="00673CAF" w:rsidRPr="005223E2" w:rsidRDefault="005223E2" w:rsidP="005223E2">
      <w:pPr>
        <w:rPr>
          <w:sz w:val="24"/>
        </w:rPr>
      </w:pPr>
      <w:r>
        <w:rPr>
          <w:rFonts w:hint="eastAsia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5pt;height:233.25pt">
            <v:imagedata r:id="rId7" o:title="screenshot_07192015_135553"/>
          </v:shape>
        </w:pict>
      </w:r>
    </w:p>
    <w:p w:rsidR="00673CAF" w:rsidRDefault="00673CAF" w:rsidP="00673CAF">
      <w:pPr>
        <w:pStyle w:val="a6"/>
        <w:ind w:left="360" w:firstLineChars="0" w:firstLine="0"/>
        <w:rPr>
          <w:sz w:val="24"/>
        </w:rPr>
      </w:pPr>
    </w:p>
    <w:p w:rsidR="005223E2" w:rsidRPr="005223E2" w:rsidRDefault="005223E2" w:rsidP="005223E2">
      <w:pPr>
        <w:rPr>
          <w:sz w:val="24"/>
        </w:rPr>
      </w:pPr>
      <w:r>
        <w:pict>
          <v:shape id="_x0000_i1026" type="#_x0000_t75" style="width:414.75pt;height:233.25pt">
            <v:imagedata r:id="rId8" o:title="screenshot_07192015_135607"/>
          </v:shape>
        </w:pict>
      </w:r>
    </w:p>
    <w:p w:rsidR="005223E2" w:rsidRDefault="005223E2" w:rsidP="005223E2">
      <w:pPr>
        <w:rPr>
          <w:sz w:val="24"/>
        </w:rPr>
      </w:pPr>
    </w:p>
    <w:p w:rsidR="005223E2" w:rsidRDefault="005223E2" w:rsidP="005223E2">
      <w:pPr>
        <w:rPr>
          <w:sz w:val="24"/>
        </w:rPr>
      </w:pPr>
    </w:p>
    <w:p w:rsidR="005223E2" w:rsidRPr="005223E2" w:rsidRDefault="005223E2" w:rsidP="005223E2">
      <w:pPr>
        <w:rPr>
          <w:rFonts w:hint="eastAsia"/>
          <w:sz w:val="24"/>
        </w:rPr>
      </w:pPr>
    </w:p>
    <w:p w:rsidR="00673CAF" w:rsidRPr="005223E2" w:rsidRDefault="005223E2" w:rsidP="005223E2">
      <w:pPr>
        <w:pStyle w:val="a6"/>
        <w:numPr>
          <w:ilvl w:val="0"/>
          <w:numId w:val="2"/>
        </w:numPr>
        <w:ind w:firstLineChars="0"/>
        <w:rPr>
          <w:sz w:val="24"/>
        </w:rPr>
      </w:pPr>
      <w:r w:rsidRPr="005223E2">
        <w:rPr>
          <w:rFonts w:hint="eastAsia"/>
          <w:sz w:val="24"/>
        </w:rPr>
        <w:t>用户点击“点击查看全文”会跳转到文章页面和问题页面，查看文章和问题，如下面两张图所示。</w:t>
      </w:r>
    </w:p>
    <w:p w:rsidR="00673CAF" w:rsidRDefault="005223E2" w:rsidP="005223E2">
      <w:r>
        <w:lastRenderedPageBreak/>
        <w:pict>
          <v:shape id="_x0000_i1027" type="#_x0000_t75" style="width:414.75pt;height:233.25pt">
            <v:imagedata r:id="rId9" o:title="screenshot_07192015_135632"/>
          </v:shape>
        </w:pict>
      </w:r>
    </w:p>
    <w:p w:rsidR="005223E2" w:rsidRDefault="005223E2" w:rsidP="005223E2"/>
    <w:p w:rsidR="005223E2" w:rsidRPr="005223E2" w:rsidRDefault="005223E2" w:rsidP="005223E2">
      <w:pPr>
        <w:rPr>
          <w:sz w:val="24"/>
        </w:rPr>
      </w:pPr>
    </w:p>
    <w:p w:rsidR="005223E2" w:rsidRDefault="005223E2" w:rsidP="005223E2">
      <w:r>
        <w:rPr>
          <w:rFonts w:hint="eastAsia"/>
        </w:rPr>
        <w:pict>
          <v:shape id="_x0000_i1028" type="#_x0000_t75" style="width:414.75pt;height:233.25pt">
            <v:imagedata r:id="rId10" o:title="screenshot_07192015_135641"/>
          </v:shape>
        </w:pict>
      </w:r>
    </w:p>
    <w:p w:rsidR="005223E2" w:rsidRDefault="005223E2" w:rsidP="005223E2">
      <w:pPr>
        <w:rPr>
          <w:rFonts w:hint="eastAsia"/>
        </w:rPr>
      </w:pPr>
    </w:p>
    <w:p w:rsidR="005223E2" w:rsidRDefault="005223E2" w:rsidP="005223E2">
      <w:pPr>
        <w:pStyle w:val="a6"/>
        <w:numPr>
          <w:ilvl w:val="0"/>
          <w:numId w:val="2"/>
        </w:numPr>
        <w:ind w:firstLineChars="0"/>
        <w:rPr>
          <w:sz w:val="24"/>
        </w:rPr>
      </w:pPr>
      <w:r>
        <w:rPr>
          <w:rFonts w:hint="eastAsia"/>
          <w:sz w:val="24"/>
        </w:rPr>
        <w:t>用户点击最近</w:t>
      </w:r>
      <w:r>
        <w:rPr>
          <w:rFonts w:hint="eastAsia"/>
          <w:sz w:val="24"/>
        </w:rPr>
        <w:t>8</w:t>
      </w:r>
      <w:r>
        <w:rPr>
          <w:rFonts w:hint="eastAsia"/>
          <w:sz w:val="24"/>
        </w:rPr>
        <w:t>期可以查看最近</w:t>
      </w:r>
      <w:r>
        <w:rPr>
          <w:rFonts w:hint="eastAsia"/>
          <w:sz w:val="24"/>
        </w:rPr>
        <w:t>8</w:t>
      </w:r>
      <w:r>
        <w:rPr>
          <w:rFonts w:hint="eastAsia"/>
          <w:sz w:val="24"/>
        </w:rPr>
        <w:t>天的</w:t>
      </w:r>
      <w:r w:rsidR="00B94AFE">
        <w:rPr>
          <w:rFonts w:hint="eastAsia"/>
          <w:sz w:val="24"/>
        </w:rPr>
        <w:t>内容，如下图为点击“</w:t>
      </w:r>
      <w:r w:rsidR="00B94AFE">
        <w:rPr>
          <w:rFonts w:hint="eastAsia"/>
          <w:sz w:val="24"/>
        </w:rPr>
        <w:t>2015-7-13</w:t>
      </w:r>
      <w:r w:rsidR="00B94AFE">
        <w:rPr>
          <w:rFonts w:hint="eastAsia"/>
          <w:sz w:val="24"/>
        </w:rPr>
        <w:t>”后自动刷新获取该天的内容。</w:t>
      </w:r>
    </w:p>
    <w:p w:rsidR="00B94AFE" w:rsidRPr="00B94AFE" w:rsidRDefault="00B94AFE" w:rsidP="00B94AFE">
      <w:pPr>
        <w:rPr>
          <w:rFonts w:hint="eastAsia"/>
          <w:sz w:val="24"/>
        </w:rPr>
      </w:pPr>
      <w:r>
        <w:rPr>
          <w:noProof/>
        </w:rPr>
        <w:lastRenderedPageBreak/>
        <w:drawing>
          <wp:inline distT="0" distB="0" distL="0" distR="0">
            <wp:extent cx="5267325" cy="2962275"/>
            <wp:effectExtent l="0" t="0" r="9525" b="9525"/>
            <wp:docPr id="3" name="图片 3" descr="C:\Users\jt\AppData\Local\Microsoft\Windows\INetCache\Content.Word\screenshot_07192015_1356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t\AppData\Local\Microsoft\Windows\INetCache\Content.Word\screenshot_07192015_135607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3E2" w:rsidRPr="005223E2" w:rsidRDefault="005223E2" w:rsidP="005223E2">
      <w:pPr>
        <w:rPr>
          <w:rFonts w:hint="eastAsia"/>
          <w:sz w:val="24"/>
        </w:rPr>
      </w:pPr>
      <w:r>
        <w:rPr>
          <w:noProof/>
        </w:rPr>
        <w:drawing>
          <wp:inline distT="0" distB="0" distL="0" distR="0" wp14:anchorId="402D66B0" wp14:editId="23D676D7">
            <wp:extent cx="5274310" cy="296545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3E2" w:rsidRDefault="00B94AFE" w:rsidP="00B94AFE">
      <w:pPr>
        <w:pStyle w:val="a6"/>
        <w:numPr>
          <w:ilvl w:val="0"/>
          <w:numId w:val="2"/>
        </w:numPr>
        <w:ind w:firstLineChars="0"/>
        <w:rPr>
          <w:sz w:val="24"/>
        </w:rPr>
      </w:pPr>
      <w:r>
        <w:rPr>
          <w:rFonts w:hint="eastAsia"/>
          <w:sz w:val="24"/>
        </w:rPr>
        <w:t>用户点击图片会跳转到保存页面，如下图。</w:t>
      </w:r>
    </w:p>
    <w:p w:rsidR="005223E2" w:rsidRDefault="00B94AFE" w:rsidP="005223E2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1260B33E" wp14:editId="570B1647">
            <wp:extent cx="5274310" cy="29654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D7D" w:rsidRPr="005223E2" w:rsidRDefault="009C1D7D" w:rsidP="005223E2">
      <w:pPr>
        <w:rPr>
          <w:rFonts w:hint="eastAsia"/>
          <w:sz w:val="24"/>
        </w:rPr>
      </w:pPr>
    </w:p>
    <w:p w:rsidR="00673CAF" w:rsidRDefault="00673CAF" w:rsidP="00673CAF">
      <w:pPr>
        <w:pStyle w:val="a6"/>
        <w:numPr>
          <w:ilvl w:val="0"/>
          <w:numId w:val="1"/>
        </w:numPr>
        <w:ind w:firstLineChars="0"/>
        <w:rPr>
          <w:sz w:val="24"/>
        </w:rPr>
      </w:pPr>
      <w:r>
        <w:rPr>
          <w:rFonts w:hint="eastAsia"/>
          <w:sz w:val="24"/>
        </w:rPr>
        <w:t>Windows</w:t>
      </w:r>
      <w:r>
        <w:rPr>
          <w:sz w:val="24"/>
        </w:rPr>
        <w:t xml:space="preserve"> phone</w:t>
      </w:r>
      <w:r>
        <w:rPr>
          <w:sz w:val="24"/>
        </w:rPr>
        <w:t>客户端用户手册</w:t>
      </w:r>
    </w:p>
    <w:p w:rsidR="00673CAF" w:rsidRDefault="00B94AFE" w:rsidP="00B94AFE">
      <w:pPr>
        <w:pStyle w:val="a6"/>
        <w:numPr>
          <w:ilvl w:val="0"/>
          <w:numId w:val="3"/>
        </w:numPr>
        <w:ind w:firstLineChars="0"/>
        <w:rPr>
          <w:sz w:val="24"/>
        </w:rPr>
      </w:pPr>
      <w:r>
        <w:rPr>
          <w:rFonts w:hint="eastAsia"/>
          <w:sz w:val="24"/>
        </w:rPr>
        <w:t>下</w:t>
      </w:r>
      <w:r w:rsidR="009C1D7D">
        <w:rPr>
          <w:rFonts w:hint="eastAsia"/>
          <w:sz w:val="24"/>
        </w:rPr>
        <w:t>面</w:t>
      </w:r>
      <w:r w:rsidR="009C1D7D">
        <w:rPr>
          <w:sz w:val="24"/>
        </w:rPr>
        <w:t>第一张</w:t>
      </w:r>
      <w:r>
        <w:rPr>
          <w:rFonts w:hint="eastAsia"/>
          <w:sz w:val="24"/>
        </w:rPr>
        <w:t>图为</w:t>
      </w:r>
      <w:r>
        <w:rPr>
          <w:rFonts w:hint="eastAsia"/>
          <w:sz w:val="24"/>
        </w:rPr>
        <w:t>Windows</w:t>
      </w:r>
      <w:r>
        <w:rPr>
          <w:sz w:val="24"/>
        </w:rPr>
        <w:t xml:space="preserve"> phone</w:t>
      </w:r>
      <w:r>
        <w:rPr>
          <w:sz w:val="24"/>
        </w:rPr>
        <w:t>客户端打开</w:t>
      </w:r>
      <w:r w:rsidR="009C1D7D">
        <w:rPr>
          <w:sz w:val="24"/>
        </w:rPr>
        <w:t>时</w:t>
      </w:r>
      <w:r w:rsidR="009C1D7D">
        <w:rPr>
          <w:rFonts w:hint="eastAsia"/>
          <w:sz w:val="24"/>
        </w:rPr>
        <w:t>的</w:t>
      </w:r>
      <w:r w:rsidR="009C1D7D">
        <w:rPr>
          <w:sz w:val="24"/>
        </w:rPr>
        <w:t>启动页面</w:t>
      </w:r>
      <w:r>
        <w:rPr>
          <w:rFonts w:hint="eastAsia"/>
          <w:sz w:val="24"/>
        </w:rPr>
        <w:t>，</w:t>
      </w:r>
      <w:r w:rsidR="009C1D7D">
        <w:rPr>
          <w:rFonts w:hint="eastAsia"/>
          <w:sz w:val="24"/>
        </w:rPr>
        <w:t>启动</w:t>
      </w:r>
      <w:r w:rsidR="009C1D7D">
        <w:rPr>
          <w:sz w:val="24"/>
        </w:rPr>
        <w:t>页面过后就是主页面，如第二张图</w:t>
      </w:r>
      <w:r w:rsidR="009C1D7D">
        <w:rPr>
          <w:rFonts w:hint="eastAsia"/>
          <w:sz w:val="24"/>
        </w:rPr>
        <w:t>，</w:t>
      </w:r>
      <w:r>
        <w:rPr>
          <w:sz w:val="24"/>
        </w:rPr>
        <w:t>用户点击</w:t>
      </w:r>
      <w:r w:rsidR="009C1D7D">
        <w:rPr>
          <w:rFonts w:hint="eastAsia"/>
          <w:sz w:val="24"/>
        </w:rPr>
        <w:t>主页</w:t>
      </w:r>
      <w:r w:rsidR="009C1D7D">
        <w:rPr>
          <w:sz w:val="24"/>
        </w:rPr>
        <w:t>上的</w:t>
      </w:r>
      <w:bookmarkStart w:id="0" w:name="_GoBack"/>
      <w:bookmarkEnd w:id="0"/>
      <w:r>
        <w:rPr>
          <w:sz w:val="24"/>
        </w:rPr>
        <w:t>图片</w:t>
      </w:r>
      <w:r>
        <w:rPr>
          <w:rFonts w:hint="eastAsia"/>
          <w:sz w:val="24"/>
        </w:rPr>
        <w:t>可以</w:t>
      </w:r>
      <w:r>
        <w:rPr>
          <w:sz w:val="24"/>
        </w:rPr>
        <w:t>保持图片到图片库。</w:t>
      </w:r>
    </w:p>
    <w:p w:rsidR="00B94AFE" w:rsidRPr="00B94AFE" w:rsidRDefault="009C1D7D" w:rsidP="00B94AFE">
      <w:pPr>
        <w:rPr>
          <w:rFonts w:hint="eastAsia"/>
          <w:sz w:val="24"/>
        </w:rPr>
      </w:pPr>
      <w:r>
        <w:rPr>
          <w:sz w:val="24"/>
        </w:rPr>
        <w:pict>
          <v:shape id="_x0000_i1032" type="#_x0000_t75" style="width:201pt;height:336pt">
            <v:imagedata r:id="rId14" o:title="SplashScreen.scale-240"/>
          </v:shape>
        </w:pict>
      </w:r>
      <w:r>
        <w:rPr>
          <w:sz w:val="24"/>
        </w:rPr>
        <w:pict>
          <v:shape id="_x0000_i1033" type="#_x0000_t75" style="width:201.75pt;height:336.75pt">
            <v:imagedata r:id="rId15" o:title="QQ图片20150719142247"/>
          </v:shape>
        </w:pict>
      </w:r>
    </w:p>
    <w:p w:rsidR="00B94AFE" w:rsidRDefault="00B94AFE" w:rsidP="00B94AFE">
      <w:pPr>
        <w:pStyle w:val="a6"/>
        <w:numPr>
          <w:ilvl w:val="0"/>
          <w:numId w:val="3"/>
        </w:numPr>
        <w:ind w:firstLineChars="0"/>
        <w:rPr>
          <w:sz w:val="24"/>
        </w:rPr>
      </w:pPr>
      <w:r>
        <w:rPr>
          <w:rFonts w:hint="eastAsia"/>
          <w:sz w:val="24"/>
        </w:rPr>
        <w:t>通过</w:t>
      </w:r>
      <w:r>
        <w:rPr>
          <w:sz w:val="24"/>
        </w:rPr>
        <w:t>左右滑动可以查看文章、问题和最近</w:t>
      </w:r>
      <w:r>
        <w:rPr>
          <w:rFonts w:hint="eastAsia"/>
          <w:sz w:val="24"/>
        </w:rPr>
        <w:t>8</w:t>
      </w:r>
      <w:r>
        <w:rPr>
          <w:rFonts w:hint="eastAsia"/>
          <w:sz w:val="24"/>
        </w:rPr>
        <w:t>期</w:t>
      </w:r>
      <w:r>
        <w:rPr>
          <w:sz w:val="24"/>
        </w:rPr>
        <w:t>列表，如下图所示。</w:t>
      </w:r>
    </w:p>
    <w:p w:rsidR="00B94AFE" w:rsidRPr="00B94AFE" w:rsidRDefault="00B94AFE" w:rsidP="00B94AFE">
      <w:pPr>
        <w:rPr>
          <w:b/>
          <w:sz w:val="24"/>
        </w:rPr>
      </w:pPr>
      <w:r w:rsidRPr="00B94AFE">
        <w:rPr>
          <w:b/>
          <w:sz w:val="24"/>
        </w:rPr>
        <w:lastRenderedPageBreak/>
        <w:pict>
          <v:shape id="_x0000_i1030" type="#_x0000_t75" style="width:195pt;height:324.75pt">
            <v:imagedata r:id="rId16" o:title="QQ图片20150719142039"/>
          </v:shape>
        </w:pict>
      </w:r>
      <w:r w:rsidRPr="00B94AFE">
        <w:rPr>
          <w:b/>
          <w:sz w:val="24"/>
        </w:rPr>
        <w:pict>
          <v:shape id="_x0000_i1029" type="#_x0000_t75" style="width:194.25pt;height:324.75pt">
            <v:imagedata r:id="rId17" o:title="QQ图片20150719142052"/>
          </v:shape>
        </w:pict>
      </w:r>
    </w:p>
    <w:p w:rsidR="00B94AFE" w:rsidRPr="00B94AFE" w:rsidRDefault="00B94AFE" w:rsidP="00B94AFE">
      <w:pPr>
        <w:rPr>
          <w:rFonts w:hint="eastAsia"/>
          <w:sz w:val="24"/>
        </w:rPr>
      </w:pPr>
      <w:r>
        <w:rPr>
          <w:rFonts w:hint="eastAsia"/>
          <w:sz w:val="24"/>
        </w:rPr>
        <w:pict>
          <v:shape id="_x0000_i1031" type="#_x0000_t75" style="width:189pt;height:315.75pt">
            <v:imagedata r:id="rId18" o:title="QQ图片20150719142058"/>
          </v:shape>
        </w:pict>
      </w:r>
    </w:p>
    <w:sectPr w:rsidR="00B94AFE" w:rsidRPr="00B94AF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174E3" w:rsidRDefault="000174E3" w:rsidP="00D73124">
      <w:r>
        <w:separator/>
      </w:r>
    </w:p>
  </w:endnote>
  <w:endnote w:type="continuationSeparator" w:id="0">
    <w:p w:rsidR="000174E3" w:rsidRDefault="000174E3" w:rsidP="00D731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174E3" w:rsidRDefault="000174E3" w:rsidP="00D73124">
      <w:r>
        <w:separator/>
      </w:r>
    </w:p>
  </w:footnote>
  <w:footnote w:type="continuationSeparator" w:id="0">
    <w:p w:rsidR="000174E3" w:rsidRDefault="000174E3" w:rsidP="00D7312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04272A4"/>
    <w:multiLevelType w:val="hybridMultilevel"/>
    <w:tmpl w:val="3D3A3DF4"/>
    <w:lvl w:ilvl="0" w:tplc="83E44B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F8B11E8"/>
    <w:multiLevelType w:val="hybridMultilevel"/>
    <w:tmpl w:val="855C7B7C"/>
    <w:lvl w:ilvl="0" w:tplc="690EDE5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CF83BA6"/>
    <w:multiLevelType w:val="hybridMultilevel"/>
    <w:tmpl w:val="BB5660CE"/>
    <w:lvl w:ilvl="0" w:tplc="7CC87A0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78E5"/>
    <w:rsid w:val="000174E3"/>
    <w:rsid w:val="00186A03"/>
    <w:rsid w:val="005223E2"/>
    <w:rsid w:val="00673CAF"/>
    <w:rsid w:val="009C1D7D"/>
    <w:rsid w:val="00B94AFE"/>
    <w:rsid w:val="00C578E5"/>
    <w:rsid w:val="00D73124"/>
    <w:rsid w:val="00E924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339A4007-71E9-44FE-8DC6-0D67B27241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7312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D7312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D7312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D73124"/>
    <w:rPr>
      <w:sz w:val="18"/>
      <w:szCs w:val="18"/>
    </w:rPr>
  </w:style>
  <w:style w:type="paragraph" w:styleId="a5">
    <w:name w:val="Date"/>
    <w:basedOn w:val="a"/>
    <w:next w:val="a"/>
    <w:link w:val="Char1"/>
    <w:uiPriority w:val="99"/>
    <w:semiHidden/>
    <w:unhideWhenUsed/>
    <w:rsid w:val="00D73124"/>
    <w:pPr>
      <w:ind w:leftChars="2500" w:left="100"/>
    </w:pPr>
  </w:style>
  <w:style w:type="character" w:customStyle="1" w:styleId="Char1">
    <w:name w:val="日期 Char"/>
    <w:basedOn w:val="a0"/>
    <w:link w:val="a5"/>
    <w:uiPriority w:val="99"/>
    <w:semiHidden/>
    <w:rsid w:val="00D73124"/>
  </w:style>
  <w:style w:type="paragraph" w:styleId="a6">
    <w:name w:val="List Paragraph"/>
    <w:basedOn w:val="a"/>
    <w:uiPriority w:val="34"/>
    <w:qFormat/>
    <w:rsid w:val="00673CA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6</Pages>
  <Words>56</Words>
  <Characters>324</Characters>
  <Application>Microsoft Office Word</Application>
  <DocSecurity>0</DocSecurity>
  <Lines>2</Lines>
  <Paragraphs>1</Paragraphs>
  <ScaleCrop>false</ScaleCrop>
  <Company/>
  <LinksUpToDate>false</LinksUpToDate>
  <CharactersWithSpaces>379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张剑涛</dc:creator>
  <cp:keywords/>
  <dc:description/>
  <cp:lastModifiedBy>张剑涛</cp:lastModifiedBy>
  <cp:revision>4</cp:revision>
  <dcterms:created xsi:type="dcterms:W3CDTF">2015-07-19T09:05:00Z</dcterms:created>
  <dcterms:modified xsi:type="dcterms:W3CDTF">2015-07-19T09:41:00Z</dcterms:modified>
</cp:coreProperties>
</file>